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b/>
          <w:sz w:val="24"/>
          <w:szCs w:val="24"/>
        </w:rPr>
      </w:pPr>
      <w:r w:rsidRPr="00D734C0">
        <w:rPr>
          <w:rFonts w:ascii="Courier New" w:hAnsi="Courier New" w:cs="Courier New"/>
          <w:b/>
          <w:sz w:val="24"/>
          <w:szCs w:val="24"/>
        </w:rPr>
        <w:t>ГКУ «Социальная защита населения по городскому округу Саранск»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</w:t>
      </w: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Наименование государственного казенного учреждения или органа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государственной власти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ФИО заявителя, СНИЛС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Адрес заявителя, телефон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Тип, серия, номер и дата выдачи документа, удостоверяющего личность,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D734C0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D734C0">
        <w:rPr>
          <w:rFonts w:ascii="Courier New" w:hAnsi="Courier New" w:cs="Courier New"/>
          <w:sz w:val="20"/>
          <w:szCs w:val="20"/>
        </w:rPr>
        <w:t>.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</w:rPr>
      </w:pP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</w:rPr>
      </w:pPr>
      <w:r w:rsidRPr="00D734C0">
        <w:rPr>
          <w:rFonts w:ascii="Courier New" w:hAnsi="Courier New" w:cs="Courier New"/>
          <w:b/>
          <w:bCs/>
          <w:color w:val="26282F"/>
        </w:rPr>
        <w:t>ЗАЯВЛЕНИЕ N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</w:rPr>
      </w:pPr>
      <w:r w:rsidRPr="00D734C0">
        <w:rPr>
          <w:rFonts w:ascii="Courier New" w:hAnsi="Courier New" w:cs="Courier New"/>
          <w:b/>
          <w:bCs/>
          <w:color w:val="26282F"/>
        </w:rPr>
        <w:t>о предоставлении государственной услуги</w:t>
      </w:r>
    </w:p>
    <w:p w:rsidR="00D734C0" w:rsidRPr="00D734C0" w:rsidRDefault="005E0A7A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  <w:u w:val="single"/>
        </w:rPr>
      </w:pPr>
      <w:r w:rsidRPr="00976A68">
        <w:rPr>
          <w:rFonts w:ascii="Arial" w:hAnsi="Arial" w:cs="Arial"/>
          <w:u w:val="single"/>
        </w:rPr>
        <w:t>«Предоставление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организациях»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76A68" w:rsidRDefault="00976A68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</w:rPr>
      </w:pPr>
      <w:r w:rsidRPr="00D734C0">
        <w:rPr>
          <w:rFonts w:ascii="Courier New" w:hAnsi="Courier New" w:cs="Courier New"/>
        </w:rPr>
        <w:t>Прошу назначить (продлить, пересчитать, возобновить, прекратить)</w:t>
      </w:r>
      <w:r w:rsidR="00976A68">
        <w:rPr>
          <w:rFonts w:ascii="Courier New" w:hAnsi="Courier New" w:cs="Courier New"/>
        </w:rPr>
        <w:t>: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Мера социальной поддержки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Нормативно-правовой документ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 xml:space="preserve">Статус, ФИО </w:t>
      </w:r>
      <w:proofErr w:type="spellStart"/>
      <w:r w:rsidRPr="00D734C0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D734C0">
        <w:rPr>
          <w:rFonts w:ascii="Courier New" w:hAnsi="Courier New" w:cs="Courier New"/>
          <w:sz w:val="20"/>
          <w:szCs w:val="20"/>
        </w:rPr>
        <w:t>, дата рождения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 xml:space="preserve">Категория </w:t>
      </w:r>
      <w:proofErr w:type="spellStart"/>
      <w:r w:rsidRPr="00D734C0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 xml:space="preserve">Адрес регистрации </w:t>
      </w:r>
      <w:proofErr w:type="spellStart"/>
      <w:r w:rsidRPr="00D734C0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D734C0">
        <w:rPr>
          <w:rFonts w:ascii="Courier New" w:hAnsi="Courier New" w:cs="Courier New"/>
          <w:sz w:val="20"/>
          <w:szCs w:val="20"/>
        </w:rPr>
        <w:t>, вид регистрации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  <w:sz w:val="24"/>
          <w:szCs w:val="24"/>
        </w:rPr>
      </w:pP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</w:rPr>
        <w:t xml:space="preserve">Члены  семьи  </w:t>
      </w:r>
      <w:proofErr w:type="spellStart"/>
      <w:r w:rsidRPr="00D734C0">
        <w:rPr>
          <w:rFonts w:ascii="Courier New" w:hAnsi="Courier New" w:cs="Courier New"/>
        </w:rPr>
        <w:t>льготодержателя</w:t>
      </w:r>
      <w:proofErr w:type="spellEnd"/>
      <w:r w:rsidRPr="00D734C0">
        <w:rPr>
          <w:rFonts w:ascii="Courier New" w:hAnsi="Courier New" w:cs="Courier New"/>
        </w:rPr>
        <w:t>,  участвующие  в  расчете  меры  социальной</w:t>
      </w:r>
      <w:r w:rsidR="006C1FDC">
        <w:rPr>
          <w:rFonts w:ascii="Courier New" w:hAnsi="Courier New" w:cs="Courier New"/>
        </w:rPr>
        <w:t xml:space="preserve"> </w:t>
      </w:r>
      <w:r w:rsidRPr="00D734C0">
        <w:rPr>
          <w:rFonts w:ascii="Courier New" w:hAnsi="Courier New" w:cs="Courier New"/>
        </w:rPr>
        <w:t>поддержки:</w:t>
      </w:r>
      <w:r w:rsidRPr="00D734C0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D734C0" w:rsidRPr="00D734C0" w:rsidRDefault="006C1FDC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D734C0" w:rsidRPr="00D734C0">
        <w:rPr>
          <w:rFonts w:ascii="Courier New" w:hAnsi="Courier New" w:cs="Courier New"/>
          <w:sz w:val="20"/>
          <w:szCs w:val="20"/>
        </w:rPr>
        <w:t>На основании данных личного дела: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ФИО, дата рождения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Адрес регистрации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  <w:sz w:val="24"/>
          <w:szCs w:val="24"/>
        </w:rPr>
      </w:pPr>
    </w:p>
    <w:p w:rsidR="00D734C0" w:rsidRPr="00D734C0" w:rsidRDefault="00D734C0" w:rsidP="000350F7">
      <w:pPr>
        <w:autoSpaceDE w:val="0"/>
        <w:autoSpaceDN w:val="0"/>
        <w:adjustRightInd w:val="0"/>
        <w:spacing w:after="0" w:line="240" w:lineRule="auto"/>
        <w:ind w:left="284" w:right="644"/>
        <w:rPr>
          <w:rFonts w:ascii="Courier New" w:hAnsi="Courier New" w:cs="Courier New"/>
        </w:rPr>
      </w:pPr>
      <w:r w:rsidRPr="00D734C0">
        <w:rPr>
          <w:rFonts w:ascii="Courier New" w:hAnsi="Courier New" w:cs="Courier New"/>
        </w:rPr>
        <w:t>Прошу  перечислять   денежные   средства  в  соответствии  со  следующими</w:t>
      </w:r>
      <w:r w:rsidR="000350F7">
        <w:rPr>
          <w:rFonts w:ascii="Courier New" w:hAnsi="Courier New" w:cs="Courier New"/>
        </w:rPr>
        <w:t xml:space="preserve"> </w:t>
      </w:r>
      <w:r w:rsidRPr="00D734C0">
        <w:rPr>
          <w:rFonts w:ascii="Courier New" w:hAnsi="Courier New" w:cs="Courier New"/>
        </w:rPr>
        <w:t>реквизитами:</w:t>
      </w:r>
      <w:r w:rsidR="000B4360" w:rsidRPr="00893EA1">
        <w:rPr>
          <w:rFonts w:ascii="Courier New" w:hAnsi="Courier New" w:cs="Courier New"/>
        </w:rPr>
        <w:t xml:space="preserve"> 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ФИО получателя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  <w:sz w:val="24"/>
          <w:szCs w:val="24"/>
        </w:rPr>
      </w:pPr>
    </w:p>
    <w:p w:rsidR="00D734C0" w:rsidRPr="00D734C0" w:rsidRDefault="00D734C0" w:rsidP="00297C30">
      <w:pPr>
        <w:autoSpaceDE w:val="0"/>
        <w:autoSpaceDN w:val="0"/>
        <w:adjustRightInd w:val="0"/>
        <w:spacing w:after="0" w:line="240" w:lineRule="auto"/>
        <w:ind w:left="284" w:right="644"/>
        <w:rPr>
          <w:rFonts w:ascii="Courier New" w:hAnsi="Courier New" w:cs="Courier New"/>
        </w:rPr>
      </w:pPr>
      <w:r w:rsidRPr="00D734C0">
        <w:rPr>
          <w:rFonts w:ascii="Courier New" w:hAnsi="Courier New" w:cs="Courier New"/>
        </w:rPr>
        <w:t>Я  ознакомился  (ась)   с   обстоятельствами,   влекущими  изменение</w:t>
      </w:r>
    </w:p>
    <w:p w:rsidR="00D734C0" w:rsidRPr="00D734C0" w:rsidRDefault="00D734C0" w:rsidP="00297C30">
      <w:pPr>
        <w:autoSpaceDE w:val="0"/>
        <w:autoSpaceDN w:val="0"/>
        <w:adjustRightInd w:val="0"/>
        <w:spacing w:after="0" w:line="240" w:lineRule="auto"/>
        <w:ind w:left="284" w:right="644"/>
        <w:rPr>
          <w:rFonts w:ascii="Courier New" w:hAnsi="Courier New" w:cs="Courier New"/>
        </w:rPr>
      </w:pPr>
      <w:r w:rsidRPr="00D734C0">
        <w:rPr>
          <w:rFonts w:ascii="Courier New" w:hAnsi="Courier New" w:cs="Courier New"/>
        </w:rPr>
        <w:t>(прекращение)  предоставления   государственной   услуги   и  обязуюсь  в</w:t>
      </w:r>
      <w:r w:rsidR="00297C30"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D734C0">
        <w:rPr>
          <w:rFonts w:ascii="Courier New" w:hAnsi="Courier New" w:cs="Courier New"/>
        </w:rPr>
        <w:t>установленный срок извещать об их наступлении.</w:t>
      </w:r>
    </w:p>
    <w:p w:rsidR="00D734C0" w:rsidRDefault="00D734C0" w:rsidP="00297C30">
      <w:pPr>
        <w:autoSpaceDE w:val="0"/>
        <w:autoSpaceDN w:val="0"/>
        <w:adjustRightInd w:val="0"/>
        <w:spacing w:after="0" w:line="240" w:lineRule="auto"/>
        <w:ind w:left="284" w:right="644" w:firstLine="720"/>
        <w:jc w:val="center"/>
        <w:rPr>
          <w:rFonts w:ascii="Arial" w:hAnsi="Arial" w:cs="Arial"/>
          <w:sz w:val="24"/>
          <w:szCs w:val="24"/>
        </w:rPr>
      </w:pPr>
    </w:p>
    <w:p w:rsidR="00893EA1" w:rsidRPr="00D734C0" w:rsidRDefault="00893EA1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  <w:sz w:val="24"/>
          <w:szCs w:val="24"/>
        </w:rPr>
      </w:pP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 w:rsidRPr="00D734C0">
        <w:rPr>
          <w:rFonts w:ascii="Courier New" w:hAnsi="Courier New" w:cs="Courier New"/>
          <w:sz w:val="20"/>
          <w:szCs w:val="20"/>
        </w:rPr>
        <w:t>Дата "__"____________ 20__ г.                    ________________________</w:t>
      </w:r>
    </w:p>
    <w:p w:rsidR="00D734C0" w:rsidRPr="00D734C0" w:rsidRDefault="00893EA1" w:rsidP="00D734C0">
      <w:pPr>
        <w:autoSpaceDE w:val="0"/>
        <w:autoSpaceDN w:val="0"/>
        <w:adjustRightInd w:val="0"/>
        <w:spacing w:after="0" w:line="240" w:lineRule="auto"/>
        <w:ind w:right="64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 w:rsidR="00D734C0" w:rsidRPr="00D734C0">
        <w:rPr>
          <w:rFonts w:ascii="Courier New" w:hAnsi="Courier New" w:cs="Courier New"/>
          <w:sz w:val="20"/>
          <w:szCs w:val="20"/>
        </w:rPr>
        <w:t>Подпись заявителя</w:t>
      </w: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  <w:sz w:val="24"/>
          <w:szCs w:val="24"/>
        </w:rPr>
      </w:pPr>
    </w:p>
    <w:p w:rsidR="00D734C0" w:rsidRPr="00D734C0" w:rsidRDefault="00D734C0" w:rsidP="00D734C0">
      <w:pPr>
        <w:autoSpaceDE w:val="0"/>
        <w:autoSpaceDN w:val="0"/>
        <w:adjustRightInd w:val="0"/>
        <w:spacing w:after="0" w:line="240" w:lineRule="auto"/>
        <w:ind w:right="644" w:firstLine="720"/>
        <w:jc w:val="center"/>
        <w:rPr>
          <w:rFonts w:ascii="Arial" w:hAnsi="Arial" w:cs="Arial"/>
          <w:sz w:val="24"/>
          <w:szCs w:val="24"/>
        </w:rPr>
      </w:pPr>
    </w:p>
    <w:p w:rsidR="00262EE9" w:rsidRDefault="00262EE9" w:rsidP="00D734C0">
      <w:pPr>
        <w:ind w:right="644"/>
        <w:jc w:val="right"/>
      </w:pPr>
    </w:p>
    <w:sectPr w:rsidR="00262EE9" w:rsidSect="000502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E9"/>
    <w:rsid w:val="000350F7"/>
    <w:rsid w:val="000B4360"/>
    <w:rsid w:val="002119E9"/>
    <w:rsid w:val="00262EE9"/>
    <w:rsid w:val="00297C30"/>
    <w:rsid w:val="005E0A7A"/>
    <w:rsid w:val="006C1FDC"/>
    <w:rsid w:val="00893EA1"/>
    <w:rsid w:val="00976A68"/>
    <w:rsid w:val="00D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cab_314-4</cp:lastModifiedBy>
  <cp:revision>9</cp:revision>
  <dcterms:created xsi:type="dcterms:W3CDTF">2016-11-17T06:40:00Z</dcterms:created>
  <dcterms:modified xsi:type="dcterms:W3CDTF">2016-11-17T06:45:00Z</dcterms:modified>
</cp:coreProperties>
</file>